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F6337">
        <w:trPr>
          <w:trHeight w:val="2380"/>
        </w:trPr>
        <w:tc>
          <w:tcPr>
            <w:tcW w:w="2684" w:type="dxa"/>
            <w:shd w:val="clear" w:color="auto" w:fill="FFEFFF"/>
          </w:tcPr>
          <w:p w14:paraId="272EA4DF" w14:textId="2ED9DB65" w:rsidR="008E39B4" w:rsidRPr="00740558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39FC1DAD" w14:textId="33F4EBD0" w:rsidR="00740558" w:rsidRPr="00740558" w:rsidRDefault="00740558" w:rsidP="3F1A7E8E">
            <w:pPr>
              <w:rPr>
                <w:i/>
                <w:iCs/>
                <w:sz w:val="20"/>
                <w:szCs w:val="20"/>
              </w:rPr>
            </w:pPr>
          </w:p>
          <w:p w14:paraId="031E86D0" w14:textId="77777777" w:rsidR="00740558" w:rsidRDefault="00EF6337" w:rsidP="00EF6337">
            <w:pPr>
              <w:jc w:val="center"/>
              <w:rPr>
                <w:b/>
                <w:bCs/>
              </w:rPr>
            </w:pPr>
            <w:r w:rsidRPr="00524046">
              <w:rPr>
                <w:b/>
                <w:bCs/>
              </w:rPr>
              <w:t>Year 7 – Introduction to Shakespeare</w:t>
            </w:r>
          </w:p>
          <w:p w14:paraId="757809B9" w14:textId="3F979CD0" w:rsidR="000E1DEB" w:rsidRPr="000E1DEB" w:rsidRDefault="000E1DEB" w:rsidP="000E1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will select a range of extracts for you to study. </w:t>
            </w:r>
          </w:p>
        </w:tc>
        <w:tc>
          <w:tcPr>
            <w:tcW w:w="5386" w:type="dxa"/>
            <w:shd w:val="clear" w:color="auto" w:fill="FFEFFF"/>
          </w:tcPr>
          <w:p w14:paraId="110FB6EB" w14:textId="5961EB1D" w:rsidR="00740558" w:rsidRPr="008D3366" w:rsidRDefault="008E39B4" w:rsidP="3F1A7E8E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4C75361B" w14:textId="79E3AA7C" w:rsidR="00740558" w:rsidRPr="00EF6337" w:rsidRDefault="00EF6337" w:rsidP="3F1A7E8E">
            <w:pPr>
              <w:rPr>
                <w:sz w:val="20"/>
                <w:szCs w:val="20"/>
              </w:rPr>
            </w:pPr>
            <w:r w:rsidRPr="008D3366">
              <w:t>To introduce you more formally to Shakespeare and his texts, to explore Shakespeare’s relevance today; to allow you freedom and creativity to explore Shakespeare’s texts.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13CAA33F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9743062" w14:textId="178C3AB8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614E109E" w14:textId="150D4BBE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Playwright</w:t>
            </w:r>
          </w:p>
          <w:p w14:paraId="34B07A56" w14:textId="44CAF43D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5B481CB5" w14:textId="236DDF52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Playscript</w:t>
            </w:r>
          </w:p>
          <w:p w14:paraId="30B93308" w14:textId="236DDF52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E174F52" w14:textId="1A5C440D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Genre</w:t>
            </w:r>
          </w:p>
          <w:p w14:paraId="4C8506CE" w14:textId="47DAE7C0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813813F" w14:textId="11F9F11D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Inference</w:t>
            </w:r>
          </w:p>
          <w:p w14:paraId="5654CECA" w14:textId="63262075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684D4425" w14:textId="55E7E87A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Act</w:t>
            </w:r>
          </w:p>
          <w:p w14:paraId="0FFB0F31" w14:textId="17F5A828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7C8EC3F4" w14:textId="407DC877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Scene</w:t>
            </w:r>
          </w:p>
          <w:p w14:paraId="487BC6DF" w14:textId="539CE929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2604A573" w14:textId="061403C5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Stage direction</w:t>
            </w:r>
          </w:p>
          <w:p w14:paraId="46325AC3" w14:textId="7E622395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711B78C" w14:textId="1C518F8D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Scene direction</w:t>
            </w:r>
          </w:p>
          <w:p w14:paraId="1B24C7E2" w14:textId="1D413E0E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C5C4E86" w14:textId="164D8486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Character</w:t>
            </w:r>
          </w:p>
          <w:p w14:paraId="57B7119D" w14:textId="6BFFF671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6ED6693" w14:textId="12A32E08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Setting</w:t>
            </w:r>
          </w:p>
          <w:p w14:paraId="0E6F6044" w14:textId="409080C0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77AA3A96" w14:textId="2614CAEA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Dialogue</w:t>
            </w:r>
          </w:p>
          <w:p w14:paraId="5CE95C58" w14:textId="06C6AEBB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04E4F085" w14:textId="7F129E29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Monologue</w:t>
            </w:r>
          </w:p>
          <w:p w14:paraId="54B96AC5" w14:textId="008D7F41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66BEA1F" w14:textId="1132664F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Duologue</w:t>
            </w:r>
          </w:p>
          <w:p w14:paraId="53CAD30A" w14:textId="1004EB1B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CDA1E90" w14:textId="7AF369F1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Historical context</w:t>
            </w:r>
          </w:p>
          <w:p w14:paraId="30BA58B3" w14:textId="2AA217BC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9147324" w14:textId="68DD6BB7" w:rsidR="00C10295" w:rsidRPr="00811F13" w:rsidRDefault="3F1A7E8E" w:rsidP="3F1A7E8E">
            <w:pPr>
              <w:rPr>
                <w:color w:val="000000" w:themeColor="text1"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Societal values</w:t>
            </w:r>
          </w:p>
        </w:tc>
      </w:tr>
      <w:tr w:rsidR="008E39B4" w:rsidRPr="00F9765D" w14:paraId="70713B32" w14:textId="77777777" w:rsidTr="3F1A7E8E">
        <w:trPr>
          <w:trHeight w:val="4950"/>
        </w:trPr>
        <w:tc>
          <w:tcPr>
            <w:tcW w:w="8070" w:type="dxa"/>
            <w:gridSpan w:val="2"/>
            <w:shd w:val="clear" w:color="auto" w:fill="FFEFFF"/>
          </w:tcPr>
          <w:p w14:paraId="10EADF6F" w14:textId="0E056818" w:rsidR="00740723" w:rsidRPr="008D3366" w:rsidRDefault="008E39B4" w:rsidP="008D3366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23E160FB" w14:textId="399041C1" w:rsidR="008D3366" w:rsidRPr="008D3366" w:rsidRDefault="008D3366" w:rsidP="008D3366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Understanding: To be able to make clear inferences about the text</w:t>
            </w:r>
            <w:r w:rsidR="001B4268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="001B4268">
              <w:rPr>
                <w:color w:val="000000" w:themeColor="text1"/>
                <w:sz w:val="24"/>
                <w:szCs w:val="24"/>
                <w:lang w:val="en-US"/>
              </w:rPr>
              <w:t>texts.</w:t>
            </w: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​</w:t>
            </w:r>
            <w:proofErr w:type="gramEnd"/>
          </w:p>
          <w:p w14:paraId="185237A1" w14:textId="77777777" w:rsidR="008D3366" w:rsidRPr="008D3366" w:rsidRDefault="008D3366" w:rsidP="008D3366">
            <w:pPr>
              <w:pStyle w:val="ListParagraph"/>
              <w:spacing w:line="240" w:lineRule="exact"/>
              <w:ind w:left="1080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52CE90B" w14:textId="77777777" w:rsidR="008D3366" w:rsidRPr="008D3366" w:rsidRDefault="008D3366" w:rsidP="008D3366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 xml:space="preserve">Evidence: To be able to include short appropriate </w:t>
            </w:r>
            <w:proofErr w:type="gramStart"/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quotations.​</w:t>
            </w:r>
            <w:proofErr w:type="gramEnd"/>
          </w:p>
          <w:p w14:paraId="46F4FE66" w14:textId="77777777" w:rsidR="008D3366" w:rsidRPr="008D3366" w:rsidRDefault="008D3366" w:rsidP="008D3366">
            <w:pPr>
              <w:pStyle w:val="ListParagraph"/>
              <w:spacing w:line="240" w:lineRule="exact"/>
              <w:ind w:left="1080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71044FD" w14:textId="3F464E4B" w:rsidR="008D3366" w:rsidRDefault="008D3366" w:rsidP="008D3366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 xml:space="preserve">Writers’ Viewpoint: To be able to explain writers’ viewpoints with some </w:t>
            </w:r>
            <w:proofErr w:type="gramStart"/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success.​</w:t>
            </w:r>
            <w:proofErr w:type="gramEnd"/>
          </w:p>
          <w:p w14:paraId="07367A20" w14:textId="77777777" w:rsidR="008D3366" w:rsidRPr="008D3366" w:rsidRDefault="008D3366" w:rsidP="008D3366">
            <w:p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9C0F48C" w14:textId="77777777" w:rsidR="008D3366" w:rsidRDefault="008D3366" w:rsidP="008D3366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 xml:space="preserve">Writers’ Methods: To be able to show clear understanding of methods and their effects some of the time. To be able to use terminology accurately most of the </w:t>
            </w:r>
            <w:proofErr w:type="gramStart"/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time.​</w:t>
            </w:r>
            <w:proofErr w:type="gramEnd"/>
          </w:p>
          <w:p w14:paraId="7A728848" w14:textId="77777777" w:rsidR="008D3366" w:rsidRPr="008D3366" w:rsidRDefault="008D3366" w:rsidP="008D3366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4AF8D14" w14:textId="77777777" w:rsidR="008D3366" w:rsidRDefault="008D3366" w:rsidP="008D3366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Context: To be able to show clear understanding of the relevance of when and where a text was written.</w:t>
            </w:r>
          </w:p>
          <w:p w14:paraId="4DC41457" w14:textId="77777777" w:rsidR="008D3366" w:rsidRPr="008D3366" w:rsidRDefault="008D3366" w:rsidP="008D3366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04CD9BE" w14:textId="055F50E8" w:rsidR="008D3366" w:rsidRPr="008D3366" w:rsidRDefault="008D3366" w:rsidP="008D3366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8D3366">
              <w:rPr>
                <w:color w:val="000000" w:themeColor="text1"/>
                <w:sz w:val="24"/>
                <w:szCs w:val="24"/>
                <w:lang w:val="en-US"/>
              </w:rPr>
              <w:t>Speaking and listening: To be able to express ideas, engage your audience and respond to questions on a studied topic.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EF6337">
        <w:trPr>
          <w:trHeight w:val="292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4F3ACFED" w14:textId="6A106620" w:rsidR="3F1A7E8E" w:rsidRPr="00EF6337" w:rsidRDefault="00EF6337" w:rsidP="00EF6337">
            <w:pPr>
              <w:pStyle w:val="ListParagraph"/>
              <w:numPr>
                <w:ilvl w:val="0"/>
                <w:numId w:val="9"/>
              </w:numPr>
            </w:pPr>
            <w:r w:rsidRPr="00EF6337">
              <w:t>Watch a version of a Shakespeare play using Digital Theatre</w:t>
            </w:r>
          </w:p>
          <w:p w14:paraId="122ABCC2" w14:textId="09377C86" w:rsidR="00EF6337" w:rsidRPr="00EF6337" w:rsidRDefault="00EF6337" w:rsidP="00EF633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F6337">
              <w:t xml:space="preserve">Digital Theatre Username: </w:t>
            </w:r>
            <w:hyperlink r:id="rId10" w:history="1">
              <w:r w:rsidRPr="00EF6337">
                <w:rPr>
                  <w:rStyle w:val="Hyperlink"/>
                  <w:color w:val="auto"/>
                  <w:u w:val="none"/>
                </w:rPr>
                <w:t>students@highcliffeschool.com</w:t>
              </w:r>
            </w:hyperlink>
            <w:r w:rsidRPr="00EF6337">
              <w:t xml:space="preserve">   Password:students01</w:t>
            </w:r>
          </w:p>
          <w:p w14:paraId="14900814" w14:textId="2D8BF831" w:rsidR="3F1A7E8E" w:rsidRPr="00410959" w:rsidRDefault="00EF6337" w:rsidP="00EF633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t>Research Shakespeare’s other plays, such as The Tempest or A Midsummer Night’s Dream</w:t>
            </w:r>
          </w:p>
          <w:p w14:paraId="6DBD315C" w14:textId="28ACE738" w:rsidR="00410959" w:rsidRPr="00410959" w:rsidRDefault="00410959" w:rsidP="00EF6337">
            <w:pPr>
              <w:pStyle w:val="ListParagraph"/>
              <w:numPr>
                <w:ilvl w:val="0"/>
                <w:numId w:val="9"/>
              </w:numPr>
            </w:pPr>
            <w:r w:rsidRPr="00410959">
              <w:t>Watch a</w:t>
            </w:r>
            <w:r>
              <w:t>n</w:t>
            </w:r>
            <w:r w:rsidRPr="00410959">
              <w:t xml:space="preserve"> Animated Shakespeare version of a play!</w:t>
            </w:r>
          </w:p>
          <w:p w14:paraId="4B18E326" w14:textId="79781C3E" w:rsidR="00740723" w:rsidRPr="00740723" w:rsidRDefault="6DE4B3EA" w:rsidP="3F1A7E8E">
            <w:pPr>
              <w:rPr>
                <w:b/>
                <w:bCs/>
                <w:u w:val="single"/>
              </w:rPr>
            </w:pPr>
            <w:r w:rsidRPr="3F1A7E8E">
              <w:rPr>
                <w:b/>
                <w:bCs/>
                <w:u w:val="single"/>
              </w:rPr>
              <w:t>What similar texts might I enjoy?</w:t>
            </w:r>
          </w:p>
          <w:p w14:paraId="3D970DF3" w14:textId="78EDE472" w:rsidR="00740723" w:rsidRDefault="00EF6337" w:rsidP="00EF63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other Shakespeare </w:t>
            </w:r>
            <w:proofErr w:type="gramStart"/>
            <w:r>
              <w:rPr>
                <w:color w:val="000000" w:themeColor="text1"/>
              </w:rPr>
              <w:t>play</w:t>
            </w:r>
            <w:proofErr w:type="gramEnd"/>
            <w:r>
              <w:rPr>
                <w:color w:val="000000" w:themeColor="text1"/>
              </w:rPr>
              <w:t>! There are</w:t>
            </w:r>
            <w:r w:rsidR="008D3366">
              <w:rPr>
                <w:color w:val="000000" w:themeColor="text1"/>
              </w:rPr>
              <w:t xml:space="preserve"> so</w:t>
            </w:r>
            <w:r>
              <w:rPr>
                <w:color w:val="000000" w:themeColor="text1"/>
              </w:rPr>
              <w:t xml:space="preserve"> many to choose from…</w:t>
            </w:r>
          </w:p>
          <w:p w14:paraId="08BF114E" w14:textId="77777777" w:rsidR="00EF6337" w:rsidRDefault="00EF6337" w:rsidP="00EF63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King of Shadows: Susan Cooper</w:t>
            </w:r>
          </w:p>
          <w:p w14:paraId="001E2D6F" w14:textId="6B60261C" w:rsidR="00EF6337" w:rsidRPr="00740723" w:rsidRDefault="00EF6337" w:rsidP="00EF633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Shakespeare Stories: Leon Garfield</w:t>
            </w: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3F1A7E8E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F565853" w14:textId="544EA07C" w:rsidR="00811F13" w:rsidRPr="008D3366" w:rsidRDefault="008E39B4" w:rsidP="3F1A7E8E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7C953E82" w14:textId="0A616DDF" w:rsidR="00811F13" w:rsidRPr="00811F13" w:rsidRDefault="00EF6337" w:rsidP="00EF63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6337">
              <w:rPr>
                <w:sz w:val="24"/>
                <w:szCs w:val="24"/>
              </w:rPr>
              <w:t>Explaining dramatic decisions: Spoken language assessment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10959" w:rsidP="008E39B4"/>
    <w:p w14:paraId="5BAFA2E1" w14:textId="58CC7082" w:rsidR="00D9FFC5" w:rsidRDefault="00D9FFC5" w:rsidP="00D9FFC5"/>
    <w:p w14:paraId="3A4420EB" w14:textId="7C46A518" w:rsidR="00D9FFC5" w:rsidRDefault="00D9FFC5" w:rsidP="00D9FFC5"/>
    <w:p w14:paraId="0A871E87" w14:textId="03E59EFF" w:rsidR="00D9FFC5" w:rsidRDefault="00D9FFC5" w:rsidP="00D9FFC5"/>
    <w:p w14:paraId="73DDBD49" w14:textId="5EAC7AED" w:rsidR="00D9FFC5" w:rsidRDefault="00D9FFC5" w:rsidP="13CAA33F"/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98"/>
    <w:multiLevelType w:val="hybridMultilevel"/>
    <w:tmpl w:val="CDA83A24"/>
    <w:lvl w:ilvl="0" w:tplc="FBE28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6CD6"/>
    <w:multiLevelType w:val="hybridMultilevel"/>
    <w:tmpl w:val="F92A8B26"/>
    <w:lvl w:ilvl="0" w:tplc="A97C7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BC7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8B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0A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C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62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EF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65548B"/>
    <w:multiLevelType w:val="hybridMultilevel"/>
    <w:tmpl w:val="5052D4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B1D1B"/>
    <w:multiLevelType w:val="hybridMultilevel"/>
    <w:tmpl w:val="B9BC10E4"/>
    <w:lvl w:ilvl="0" w:tplc="7D9AF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E1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4F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F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F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EC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F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46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2B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6E9A"/>
    <w:multiLevelType w:val="hybridMultilevel"/>
    <w:tmpl w:val="4B406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2DDB59"/>
    <w:multiLevelType w:val="hybridMultilevel"/>
    <w:tmpl w:val="E7624018"/>
    <w:lvl w:ilvl="0" w:tplc="4D94A6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DC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88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4E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C9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AC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AF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44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6B28"/>
    <w:multiLevelType w:val="hybridMultilevel"/>
    <w:tmpl w:val="6EC02250"/>
    <w:lvl w:ilvl="0" w:tplc="B76ADB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6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05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8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0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E3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AB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41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08F2"/>
    <w:multiLevelType w:val="hybridMultilevel"/>
    <w:tmpl w:val="BDC6CA2A"/>
    <w:lvl w:ilvl="0" w:tplc="63CAB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0A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2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45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D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CA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E8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EC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20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BE3"/>
    <w:multiLevelType w:val="hybridMultilevel"/>
    <w:tmpl w:val="34342CF6"/>
    <w:lvl w:ilvl="0" w:tplc="E66C5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CBEF1"/>
    <w:multiLevelType w:val="hybridMultilevel"/>
    <w:tmpl w:val="F8CAEF78"/>
    <w:lvl w:ilvl="0" w:tplc="63FAEE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EE0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84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A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7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40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66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03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25D7D"/>
    <w:multiLevelType w:val="hybridMultilevel"/>
    <w:tmpl w:val="9A3C8570"/>
    <w:lvl w:ilvl="0" w:tplc="E66C5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4B3BEF"/>
    <w:multiLevelType w:val="hybridMultilevel"/>
    <w:tmpl w:val="F656C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231BF0"/>
    <w:multiLevelType w:val="hybridMultilevel"/>
    <w:tmpl w:val="F334A1F4"/>
    <w:lvl w:ilvl="0" w:tplc="E66C5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E1DEB"/>
    <w:rsid w:val="001246DA"/>
    <w:rsid w:val="001B4268"/>
    <w:rsid w:val="002B0167"/>
    <w:rsid w:val="003E6B6F"/>
    <w:rsid w:val="00410959"/>
    <w:rsid w:val="00440E6C"/>
    <w:rsid w:val="00473982"/>
    <w:rsid w:val="00487E07"/>
    <w:rsid w:val="00524046"/>
    <w:rsid w:val="0053232D"/>
    <w:rsid w:val="005F4E99"/>
    <w:rsid w:val="007146EF"/>
    <w:rsid w:val="00740558"/>
    <w:rsid w:val="00740723"/>
    <w:rsid w:val="00811F13"/>
    <w:rsid w:val="0083335D"/>
    <w:rsid w:val="00847F4E"/>
    <w:rsid w:val="00867D25"/>
    <w:rsid w:val="008B1952"/>
    <w:rsid w:val="008D3366"/>
    <w:rsid w:val="008E39B4"/>
    <w:rsid w:val="00996496"/>
    <w:rsid w:val="00A23F48"/>
    <w:rsid w:val="00A314F1"/>
    <w:rsid w:val="00BA646E"/>
    <w:rsid w:val="00C10295"/>
    <w:rsid w:val="00CA59AB"/>
    <w:rsid w:val="00D9FFC5"/>
    <w:rsid w:val="00DB0006"/>
    <w:rsid w:val="00DC23A5"/>
    <w:rsid w:val="00E5371A"/>
    <w:rsid w:val="00EF6337"/>
    <w:rsid w:val="00F43D58"/>
    <w:rsid w:val="00F9765D"/>
    <w:rsid w:val="00FB7D5A"/>
    <w:rsid w:val="00FE1C68"/>
    <w:rsid w:val="030AFF33"/>
    <w:rsid w:val="0F76313D"/>
    <w:rsid w:val="105982A7"/>
    <w:rsid w:val="13CAA33F"/>
    <w:rsid w:val="14A1F3FB"/>
    <w:rsid w:val="163DC45C"/>
    <w:rsid w:val="193F2F22"/>
    <w:rsid w:val="1FAE70A6"/>
    <w:rsid w:val="2496B7DF"/>
    <w:rsid w:val="24C1DC51"/>
    <w:rsid w:val="24FEF7C8"/>
    <w:rsid w:val="256B8C27"/>
    <w:rsid w:val="2796DD49"/>
    <w:rsid w:val="27B9828B"/>
    <w:rsid w:val="28A97807"/>
    <w:rsid w:val="293C2A8F"/>
    <w:rsid w:val="2C01F3DF"/>
    <w:rsid w:val="2D3CFB7C"/>
    <w:rsid w:val="2F1C8702"/>
    <w:rsid w:val="3572A029"/>
    <w:rsid w:val="369363DB"/>
    <w:rsid w:val="3B8C4A9C"/>
    <w:rsid w:val="3D7DB20E"/>
    <w:rsid w:val="3F1A7E8E"/>
    <w:rsid w:val="43DF5265"/>
    <w:rsid w:val="4A313DA7"/>
    <w:rsid w:val="4C7D6B88"/>
    <w:rsid w:val="4F9F6F9B"/>
    <w:rsid w:val="54ADC255"/>
    <w:rsid w:val="54DDB1F2"/>
    <w:rsid w:val="557C4060"/>
    <w:rsid w:val="571810C1"/>
    <w:rsid w:val="5F2322A6"/>
    <w:rsid w:val="5F348F2C"/>
    <w:rsid w:val="60206499"/>
    <w:rsid w:val="61C42280"/>
    <w:rsid w:val="621D4565"/>
    <w:rsid w:val="68037467"/>
    <w:rsid w:val="68B0DC8F"/>
    <w:rsid w:val="6DE4B3EA"/>
    <w:rsid w:val="71AFB167"/>
    <w:rsid w:val="71D81B3B"/>
    <w:rsid w:val="71DA464A"/>
    <w:rsid w:val="7368757E"/>
    <w:rsid w:val="737616AB"/>
    <w:rsid w:val="773BBD5E"/>
    <w:rsid w:val="77A578B1"/>
    <w:rsid w:val="79414912"/>
    <w:rsid w:val="7BF0F1F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EF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udents@highcliffescho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metadata/properties"/>
    <ds:schemaRef ds:uri="b3af7d56-9b4c-4c42-8b1e-5ddd38c2b0df"/>
    <ds:schemaRef ds:uri="http://schemas.microsoft.com/office/infopath/2007/PartnerControls"/>
    <ds:schemaRef ds:uri="15907209-fc58-4a74-ba24-276247b06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13</cp:revision>
  <dcterms:created xsi:type="dcterms:W3CDTF">2022-04-24T15:24:00Z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